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A8D9FB3" w:rsidR="008420C7" w:rsidRDefault="00CA0FC9" w:rsidP="0046731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</w:t>
      </w:r>
      <w:r w:rsidR="000E636E">
        <w:rPr>
          <w:rFonts w:ascii="Times New Roman" w:hAnsi="Times New Roman"/>
          <w:bCs/>
          <w:sz w:val="28"/>
          <w:szCs w:val="28"/>
        </w:rPr>
        <w:t>9</w:t>
      </w:r>
      <w:r w:rsidR="00411201">
        <w:rPr>
          <w:rFonts w:ascii="Times New Roman" w:hAnsi="Times New Roman"/>
          <w:bCs/>
          <w:sz w:val="28"/>
          <w:szCs w:val="28"/>
        </w:rPr>
        <w:t>0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</w:t>
      </w:r>
      <w:r w:rsidR="0046731D">
        <w:rPr>
          <w:rFonts w:ascii="Times New Roman" w:hAnsi="Times New Roman"/>
          <w:bCs/>
          <w:sz w:val="28"/>
          <w:szCs w:val="28"/>
        </w:rPr>
        <w:t xml:space="preserve">: </w:t>
      </w:r>
      <w:r w:rsidR="0046731D" w:rsidRPr="0046731D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46731D">
        <w:rPr>
          <w:rFonts w:ascii="Times New Roman" w:hAnsi="Times New Roman"/>
          <w:bCs/>
          <w:sz w:val="28"/>
          <w:szCs w:val="28"/>
        </w:rPr>
        <w:t xml:space="preserve"> </w:t>
      </w:r>
      <w:r w:rsidR="0046731D" w:rsidRPr="0046731D">
        <w:rPr>
          <w:rFonts w:ascii="Times New Roman" w:hAnsi="Times New Roman"/>
          <w:bCs/>
          <w:sz w:val="28"/>
          <w:szCs w:val="28"/>
        </w:rPr>
        <w:t>округ Пермский, село Култаево, по улице Карьерная, дом 11. Кадастровый номер сооружения 59:32:0680001:12797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3263EDE" w14:textId="6AA95E27" w:rsidR="003A11BE" w:rsidRPr="003A11BE" w:rsidRDefault="00B53BBD" w:rsidP="0046731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6731D" w:rsidRPr="0046731D">
        <w:rPr>
          <w:rFonts w:ascii="Times New Roman" w:hAnsi="Times New Roman"/>
          <w:bCs/>
          <w:sz w:val="28"/>
          <w:szCs w:val="28"/>
        </w:rPr>
        <w:t>59:32:0680001:8706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46731D">
        <w:rPr>
          <w:rFonts w:ascii="Times New Roman" w:hAnsi="Times New Roman"/>
          <w:bCs/>
          <w:sz w:val="28"/>
          <w:szCs w:val="28"/>
        </w:rPr>
        <w:t>12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46731D" w:rsidRPr="0046731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</w:t>
      </w:r>
      <w:r w:rsidR="0046731D">
        <w:rPr>
          <w:rFonts w:ascii="Times New Roman" w:hAnsi="Times New Roman"/>
          <w:bCs/>
          <w:sz w:val="28"/>
          <w:szCs w:val="28"/>
        </w:rPr>
        <w:t xml:space="preserve"> </w:t>
      </w:r>
      <w:r w:rsidR="0046731D" w:rsidRPr="0046731D">
        <w:rPr>
          <w:rFonts w:ascii="Times New Roman" w:hAnsi="Times New Roman"/>
          <w:bCs/>
          <w:sz w:val="28"/>
          <w:szCs w:val="28"/>
        </w:rPr>
        <w:t>с/п, с.Култаево, ул. Карьерная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6C2ABEE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2024-12-20T03:33:00Z</dcterms:modified>
</cp:coreProperties>
</file>